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p w:rsidR="004A50FA" w:rsidRDefault="004A50FA"/>
    <w:tbl>
      <w:tblPr>
        <w:tblpPr w:leftFromText="180" w:rightFromText="180" w:vertAnchor="text" w:horzAnchor="margin" w:tblpXSpec="right" w:tblpY="-310"/>
        <w:tblW w:w="0" w:type="auto"/>
        <w:tblLook w:val="04A0" w:firstRow="1" w:lastRow="0" w:firstColumn="1" w:lastColumn="0" w:noHBand="0" w:noVBand="1"/>
      </w:tblPr>
      <w:tblGrid>
        <w:gridCol w:w="10545"/>
      </w:tblGrid>
      <w:tr w:rsidR="00F109D8" w:rsidRPr="00FA4806" w:rsidTr="00D533B6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  <w:p w:rsidR="009A4C6A" w:rsidRDefault="00AB0506" w:rsidP="009A4C6A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поселения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от</w:t>
            </w:r>
            <w:r w:rsidR="009A79B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.2022 г № 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«О внесении изменений в решение Собрания депутатов Роговского сельского поселения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от 28.12.202</w:t>
            </w:r>
            <w:r w:rsidR="00A6336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 № 15 «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О бюджете Роговского сельского поселения Егорлыкского района на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  <w:p w:rsidR="00AB0506" w:rsidRDefault="00AB0506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Приложение 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</w:tr>
      <w:tr w:rsidR="00F109D8" w:rsidRPr="00FA4806" w:rsidTr="00D533B6">
        <w:trPr>
          <w:trHeight w:val="237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D533B6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к Решению Собрания депутатов  Роговского сельского по</w:t>
            </w:r>
            <w:bookmarkStart w:id="0" w:name="_GoBack"/>
            <w:bookmarkEnd w:id="0"/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селения</w:t>
            </w:r>
          </w:p>
        </w:tc>
      </w:tr>
      <w:tr w:rsidR="00F109D8" w:rsidRPr="00FA4806" w:rsidTr="00D533B6">
        <w:trPr>
          <w:trHeight w:val="2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 бюджете Роговского сельского поселения Егорлыкского района на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109D8" w:rsidRPr="00FA4806" w:rsidTr="00D533B6">
        <w:trPr>
          <w:trHeight w:val="331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109D8" w:rsidRPr="00FA4806" w:rsidRDefault="00F109D8" w:rsidP="003777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>и на плановый период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202</w:t>
            </w:r>
            <w:r w:rsidR="00377749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  <w:r w:rsidRPr="00FA480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годов»</w:t>
            </w:r>
          </w:p>
        </w:tc>
      </w:tr>
    </w:tbl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p w:rsidR="00F109D8" w:rsidRDefault="00F109D8"/>
    <w:tbl>
      <w:tblPr>
        <w:tblW w:w="1499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4884"/>
        <w:gridCol w:w="115"/>
      </w:tblGrid>
      <w:tr w:rsidR="005659B0" w:rsidRPr="00CD59D5" w:rsidTr="001E46BD">
        <w:tc>
          <w:tcPr>
            <w:tcW w:w="14884" w:type="dxa"/>
            <w:shd w:val="clear" w:color="auto" w:fill="auto"/>
            <w:tcMar>
              <w:right w:w="72" w:type="dxa"/>
            </w:tcMar>
            <w:vAlign w:val="bottom"/>
          </w:tcPr>
          <w:p w:rsidR="005659B0" w:rsidRPr="00CD59D5" w:rsidRDefault="005659B0" w:rsidP="00CD59D5">
            <w:pPr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</w:p>
          <w:p w:rsidR="005659B0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Ведомственная структура расходов</w:t>
            </w:r>
          </w:p>
          <w:p w:rsidR="009054B5" w:rsidRPr="00CD59D5" w:rsidRDefault="005659B0" w:rsidP="00CD59D5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Б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юджета</w:t>
            </w:r>
            <w:r w:rsidR="009054B5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Роговского сельского поселения Егорлыкского района</w:t>
            </w:r>
          </w:p>
          <w:p w:rsidR="005659B0" w:rsidRPr="00CD59D5" w:rsidRDefault="005659B0" w:rsidP="00377749">
            <w:pPr>
              <w:jc w:val="center"/>
              <w:rPr>
                <w:rFonts w:ascii="Times New Roman" w:hAnsi="Times New Roman"/>
                <w:b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на 20</w:t>
            </w:r>
            <w:r w:rsidR="008048A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 и на плановый период 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и 202</w:t>
            </w:r>
            <w:r w:rsidR="00377749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6"/>
                <w:szCs w:val="26"/>
              </w:rPr>
              <w:t xml:space="preserve"> годов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  <w:tr w:rsidR="005659B0" w:rsidRPr="00CD59D5" w:rsidTr="00FC0E4E">
        <w:tc>
          <w:tcPr>
            <w:tcW w:w="14884" w:type="dxa"/>
            <w:shd w:val="clear" w:color="auto" w:fill="auto"/>
            <w:tcMar>
              <w:left w:w="86" w:type="dxa"/>
              <w:right w:w="158" w:type="dxa"/>
            </w:tcMar>
            <w:vAlign w:val="center"/>
          </w:tcPr>
          <w:p w:rsidR="005659B0" w:rsidRPr="00CD59D5" w:rsidRDefault="005659B0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color w:val="000000"/>
                <w:sz w:val="26"/>
                <w:szCs w:val="26"/>
              </w:rPr>
              <w:t>(тыс. рублей)</w:t>
            </w:r>
          </w:p>
        </w:tc>
        <w:tc>
          <w:tcPr>
            <w:tcW w:w="115" w:type="dxa"/>
          </w:tcPr>
          <w:p w:rsidR="005659B0" w:rsidRPr="00CD59D5" w:rsidRDefault="005659B0" w:rsidP="00CD59D5">
            <w:pPr>
              <w:rPr>
                <w:rFonts w:ascii="Times New Roman" w:eastAsiaTheme="minorEastAsia" w:hAnsi="Times New Roman"/>
                <w:sz w:val="26"/>
                <w:szCs w:val="26"/>
              </w:rPr>
            </w:pPr>
          </w:p>
        </w:tc>
      </w:tr>
    </w:tbl>
    <w:p w:rsidR="005659B0" w:rsidRPr="00CD59D5" w:rsidRDefault="005659B0" w:rsidP="00CD59D5">
      <w:pPr>
        <w:rPr>
          <w:rFonts w:ascii="Times New Roman" w:hAnsi="Times New Roman"/>
          <w:sz w:val="26"/>
          <w:szCs w:val="26"/>
        </w:rPr>
      </w:pPr>
    </w:p>
    <w:tbl>
      <w:tblPr>
        <w:tblpPr w:leftFromText="180" w:rightFromText="180" w:vertAnchor="text" w:horzAnchor="margin" w:tblpX="108" w:tblpY="45"/>
        <w:tblW w:w="15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62"/>
        <w:gridCol w:w="803"/>
        <w:gridCol w:w="500"/>
        <w:gridCol w:w="605"/>
        <w:gridCol w:w="1798"/>
        <w:gridCol w:w="354"/>
        <w:gridCol w:w="488"/>
        <w:gridCol w:w="354"/>
        <w:gridCol w:w="1206"/>
        <w:gridCol w:w="354"/>
        <w:gridCol w:w="1454"/>
        <w:gridCol w:w="354"/>
        <w:gridCol w:w="1672"/>
      </w:tblGrid>
      <w:tr w:rsidR="00F31F84" w:rsidRPr="00CD59D5" w:rsidTr="00A63362">
        <w:trPr>
          <w:trHeight w:val="274"/>
          <w:tblHeader/>
        </w:trPr>
        <w:tc>
          <w:tcPr>
            <w:tcW w:w="5262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03" w:type="dxa"/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Мин</w:t>
            </w:r>
          </w:p>
        </w:tc>
        <w:tc>
          <w:tcPr>
            <w:tcW w:w="500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05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98" w:type="dxa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842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1560" w:type="dxa"/>
            <w:gridSpan w:val="2"/>
            <w:shd w:val="clear" w:color="auto" w:fill="auto"/>
            <w:vAlign w:val="center"/>
            <w:hideMark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8048A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808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</w:t>
            </w:r>
            <w:r w:rsidR="001E46BD"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2026" w:type="dxa"/>
            <w:gridSpan w:val="2"/>
            <w:vAlign w:val="center"/>
          </w:tcPr>
          <w:p w:rsidR="00F31F84" w:rsidRPr="00CD59D5" w:rsidRDefault="00F31F84" w:rsidP="00377749">
            <w:pPr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202</w:t>
            </w:r>
            <w:r w:rsidR="0037774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  <w:r w:rsidRPr="00CD59D5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F31F84" w:rsidRPr="00CD59D5" w:rsidTr="00E85FC1">
        <w:trPr>
          <w:trHeight w:val="296"/>
          <w:tblHeader/>
        </w:trPr>
        <w:tc>
          <w:tcPr>
            <w:tcW w:w="5262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803" w:type="dxa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500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605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98" w:type="dxa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842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56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808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026" w:type="dxa"/>
            <w:gridSpan w:val="2"/>
            <w:tcBorders>
              <w:bottom w:val="single" w:sz="4" w:space="0" w:color="auto"/>
            </w:tcBorders>
            <w:vAlign w:val="center"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</w:tr>
      <w:tr w:rsidR="00F31F84" w:rsidRPr="00CD59D5" w:rsidTr="0017318A">
        <w:trPr>
          <w:trHeight w:val="225"/>
          <w:tblHeader/>
        </w:trPr>
        <w:tc>
          <w:tcPr>
            <w:tcW w:w="526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right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3C6ECA" w:rsidP="00334243">
            <w:pPr>
              <w:tabs>
                <w:tab w:val="left" w:pos="1344"/>
              </w:tabs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17689,2</w:t>
            </w:r>
          </w:p>
        </w:tc>
        <w:tc>
          <w:tcPr>
            <w:tcW w:w="180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13173,2</w:t>
            </w:r>
          </w:p>
        </w:tc>
        <w:tc>
          <w:tcPr>
            <w:tcW w:w="2026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13743,4</w:t>
            </w:r>
          </w:p>
        </w:tc>
      </w:tr>
      <w:tr w:rsidR="00F31F84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F31F8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АДМИНИСТРАЦИЯ </w:t>
            </w:r>
            <w:r w:rsidR="00177073" w:rsidRPr="00CD59D5">
              <w:rPr>
                <w:rFonts w:ascii="Times New Roman" w:hAnsi="Times New Roman"/>
                <w:sz w:val="24"/>
                <w:szCs w:val="24"/>
              </w:rPr>
              <w:t xml:space="preserve">РОГОВСКОГО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31F84" w:rsidRPr="00CD59D5" w:rsidRDefault="00F31F84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31F84" w:rsidRPr="00CD59D5" w:rsidRDefault="003C6ECA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17689,2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13173,2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31F84" w:rsidRPr="00CD59D5" w:rsidRDefault="000461A9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13743,4</w:t>
            </w:r>
          </w:p>
        </w:tc>
      </w:tr>
      <w:tr w:rsidR="00334243" w:rsidRPr="00CD59D5" w:rsidTr="00E85FC1">
        <w:trPr>
          <w:trHeight w:val="633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93FF9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осуществление полномочий по организации ритуальных услуг в рамках подпрограммы «Благоустройство» муниципальной программы Роговского сельского поселения «Благоустройство территории и развитие жилищно-коммунального хозяйства Роговского сельского 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01 1 00 85060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Pr="00CD59D5" w:rsidRDefault="00334243" w:rsidP="00334243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34243" w:rsidRDefault="00334243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</w:t>
            </w:r>
            <w:r w:rsidR="00447352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34243" w:rsidRDefault="00447352" w:rsidP="00334243">
            <w:pPr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>
              <w:rPr>
                <w:rFonts w:ascii="Times New Roman" w:hAnsi="Times New Roman"/>
                <w:color w:val="000000"/>
                <w:sz w:val="26"/>
                <w:szCs w:val="26"/>
              </w:rPr>
              <w:t>1,1</w:t>
            </w:r>
          </w:p>
        </w:tc>
      </w:tr>
      <w:tr w:rsidR="001E46BD" w:rsidRPr="00CD59D5" w:rsidTr="001E46BD">
        <w:trPr>
          <w:trHeight w:val="508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3C5E04" w:rsidP="00CD59D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hyperlink r:id="rId7" w:history="1">
              <w:r w:rsidR="001E46BD" w:rsidRPr="00CD59D5">
                <w:rPr>
                  <w:rStyle w:val="a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Иные межбюджетные трансферты на осуществление полномочий по обеспечению малоимущих граждан, проживающих в поселении и нуждающихся в улучшении жилищных условий, жилыми помещениями в соответствии с жилищным законодательством, организация строительства и содержания муниципального жилищного фонда, создание условий для жилищного строительства</w:t>
              </w:r>
            </w:hyperlink>
            <w:r w:rsidR="001E46BD" w:rsidRPr="00CD59D5">
              <w:rPr>
                <w:rFonts w:ascii="Times New Roman" w:hAnsi="Times New Roman"/>
                <w:sz w:val="24"/>
                <w:szCs w:val="24"/>
              </w:rPr>
              <w:t>»  в рамках подпрограммы  «Развитие жилищного хозяйства в Роговском сельском поселении» муниципальной программы Роговского сельского поселения «</w:t>
            </w:r>
            <w:r w:rsidR="001E46BD" w:rsidRPr="00CD59D5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1E46BD" w:rsidRPr="00CD59D5">
              <w:rPr>
                <w:rFonts w:ascii="Times New Roman" w:hAnsi="Times New Roman"/>
                <w:sz w:val="24"/>
                <w:szCs w:val="24"/>
              </w:rPr>
              <w:t>Благоустройство территории и развитие жилищно-коммунального хозяйства Роговского сельского поселения»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04</w:t>
            </w:r>
          </w:p>
        </w:tc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01 2 00 85010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1E46BD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D59D5">
              <w:rPr>
                <w:rFonts w:ascii="Times New Roman" w:hAnsi="Times New Roman"/>
                <w:sz w:val="26"/>
                <w:szCs w:val="26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  <w:tc>
          <w:tcPr>
            <w:tcW w:w="1672" w:type="dxa"/>
            <w:tcBorders>
              <w:top w:val="nil"/>
              <w:left w:val="nil"/>
              <w:bottom w:val="nil"/>
              <w:right w:val="nil"/>
            </w:tcBorders>
          </w:tcPr>
          <w:p w:rsidR="001E46BD" w:rsidRPr="00CD59D5" w:rsidRDefault="00BE5875" w:rsidP="00CD59D5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3</w:t>
            </w:r>
            <w:r w:rsidR="00BA3587">
              <w:rPr>
                <w:rFonts w:ascii="Times New Roman" w:hAnsi="Times New Roman"/>
                <w:sz w:val="26"/>
                <w:szCs w:val="26"/>
              </w:rPr>
              <w:t>8,0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функционирования Главы администрации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06 2 00 00110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954,5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982,8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Расходы на выплаты по оплате труда работников органов местного самоуправления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 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CD59D5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0461A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4239,4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4347,5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(Расходы на выплаты персоналу государственных (муниципальных) органов)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8134EA" w:rsidP="008134E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4E090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8134EA" w:rsidP="008048A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6,6</w:t>
            </w:r>
          </w:p>
        </w:tc>
      </w:tr>
      <w:tr w:rsidR="00134019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Расходы на обеспечение функций органов местного самоуправления 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06 3 00 00190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34019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34019" w:rsidRPr="001E46BD" w:rsidRDefault="001D5531" w:rsidP="0060406C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1459,7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744,4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134019" w:rsidRPr="001E46BD" w:rsidRDefault="00F07684" w:rsidP="0013401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680,6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Диспансеризация муниципальных служащих, технического и обслуживающего персонала Администрации сельского поселения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06 3 00 24810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39,6</w:t>
            </w:r>
          </w:p>
        </w:tc>
      </w:tr>
      <w:tr w:rsidR="00E24475" w:rsidRPr="001E46BD" w:rsidTr="000461A9">
        <w:trPr>
          <w:trHeight w:val="368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Расходы на осуществление полномочий по определению в соответствии с частью 1 статьи 11.2 Областного закона от 25 октября 2002 года № 273-ЗС «Об административных правонарушениях» перечня должностных лиц, уполномоченных составлять протоколы об административных правонарушениях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06 3 00 72390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внешнего муниципального финансового контроля в рамках подпрограммы «Осуществление внешнего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09 4 00 85020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полномочий по осуществлению в</w:t>
            </w:r>
            <w:r>
              <w:rPr>
                <w:rFonts w:ascii="Times New Roman" w:hAnsi="Times New Roman"/>
                <w:sz w:val="24"/>
                <w:szCs w:val="24"/>
              </w:rPr>
              <w:t>нутреннег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о муниципального финансового контроля в рамках подпрограммы «Осуществление </w:t>
            </w:r>
            <w:r>
              <w:rPr>
                <w:rFonts w:ascii="Times New Roman" w:hAnsi="Times New Roman"/>
                <w:sz w:val="24"/>
                <w:szCs w:val="24"/>
              </w:rPr>
              <w:t>внутреннего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муниципального контроля» муниципальной программы Роговского сельского поселения « Управление муниципальными финансами и создание условий для эффективного управления муниципальными финансами»   (Иные межбюджетные трансферты)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09 5 00 85140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F07684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24475" w:rsidRPr="00265541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265541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AB519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Резервный фонд Администрации Роговского сельского поселения (Резервные средства)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99 1 00 90150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870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D59D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59D5">
              <w:rPr>
                <w:rFonts w:ascii="Times New Roman" w:hAnsi="Times New Roman"/>
                <w:sz w:val="24"/>
                <w:szCs w:val="24"/>
              </w:rPr>
              <w:t>Мероприятия по предупреждению чрезвычайных ситуаций и пропаганде среди населения безопасности жизнедеятельности и обучение действиям при возникновении чрезвычайных ситуаций, через средства массовой информации в рамках подпрограммы «Участие в предупреждении и ликвидации последствий чрезвычайных ситуаций в границах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05 2 00 24410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98,0</w:t>
            </w:r>
          </w:p>
        </w:tc>
      </w:tr>
      <w:tr w:rsidR="000B050C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0B050C">
              <w:rPr>
                <w:rFonts w:ascii="Times New Roman" w:hAnsi="Times New Roman"/>
                <w:sz w:val="24"/>
                <w:szCs w:val="24"/>
              </w:rPr>
              <w:t>Организация официального размещения (опубликования) нормативных правовых актов Администрации Роговского сельского поселения и иной правовой информации в рамках подпрограммы «Обеспечение деятельности Администрации сельского поселения» муниципальной программы Роговского сельского поселения «Муниципальная политика»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06 3 00 24830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Pr="001E46BD" w:rsidRDefault="000B050C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0B050C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Реализация направления расходов в рамках обеспечения деятельности Администрации Роговского сельского поселения  в рамках подпрограммы  «Обеспечение деятельности Администрации сельского поселения» муниципальной программы Роговского сельского поселения «Муниципальная политика»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06 3 00 99990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2,8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793FF9">
              <w:rPr>
                <w:rFonts w:ascii="Times New Roman" w:hAnsi="Times New Roman"/>
                <w:bCs/>
                <w:sz w:val="24"/>
                <w:szCs w:val="24"/>
              </w:rPr>
              <w:t>Мероприятия по и</w:t>
            </w:r>
            <w:r w:rsidRPr="00793FF9">
              <w:rPr>
                <w:rFonts w:ascii="Times New Roman" w:hAnsi="Times New Roman"/>
                <w:spacing w:val="-6"/>
                <w:sz w:val="24"/>
                <w:szCs w:val="24"/>
              </w:rPr>
              <w:t>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 xml:space="preserve">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08 1 00 246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9A79B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Мероприятия по прохождению обучения муниципальных служащих Роговского сельского поселения на семинарах или курсах по теме «Противодействие коррупции в органах муниципального управления» в рамках подпрограммы «Совершенствование нормативного правового регулирования в сфере противодействия коррупции» муниципальной программы Роговского сельского поселения «Противодействие коррупции в Роговском сельском поселении»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00 246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Размещение на официальном сайте Администрации Роговского сельского поселения проектов нормативных правовых актов и нормативных правовых актов Администрации Роговского сельского поселения с целью проведения независимой антикоррупционной экспертизы нормативных правовых актов Администрации Роговского сельского поселения в рамках подпрограммы «Обеспечение открытости и доступности для населения деятельности органа местного самоуправления Роговского сельского поселения» муниципальной программы Роговского сельского поселения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«</w:t>
            </w:r>
            <w:r w:rsidRPr="00FC29F9">
              <w:rPr>
                <w:rFonts w:ascii="Times New Roman" w:hAnsi="Times New Roman"/>
                <w:sz w:val="24"/>
                <w:szCs w:val="24"/>
              </w:rPr>
              <w:t>Противодействие коррупции в Роговском сельском поселении»</w:t>
            </w:r>
            <w:r w:rsidRPr="001D3B78">
              <w:rPr>
                <w:rFonts w:ascii="Times New Roman" w:hAnsi="Times New Roman"/>
                <w:sz w:val="24"/>
                <w:szCs w:val="24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C704A8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704A8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10 2 00 24650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793FF9" w:rsidRDefault="00E2447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BA3587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FC6AD3" w:rsidP="00411BE5">
            <w:pPr>
              <w:ind w:right="-108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411BE5">
              <w:rPr>
                <w:rFonts w:ascii="Times New Roman" w:hAnsi="Times New Roman"/>
                <w:sz w:val="24"/>
                <w:szCs w:val="24"/>
              </w:rPr>
              <w:t>3</w:t>
            </w:r>
            <w:r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793FF9" w:rsidRDefault="00411BE5" w:rsidP="00BA358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0C09D5" w:rsidRDefault="00E24475" w:rsidP="00E24475">
            <w:pPr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0C09D5">
              <w:rPr>
                <w:rFonts w:ascii="Times New Roman" w:hAnsi="Times New Roman"/>
                <w:sz w:val="26"/>
                <w:szCs w:val="26"/>
              </w:rPr>
              <w:t>Расходы на приобретение неисключительных прав использования Портала- программного обеспечения интернет- сайта ИБ ЖКХ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99 9 00 24220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0461A9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="00BA3587"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BA3587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760ED">
              <w:rPr>
                <w:rFonts w:ascii="Times New Roman" w:hAnsi="Times New Roman"/>
                <w:sz w:val="24"/>
                <w:szCs w:val="24"/>
              </w:rPr>
              <w:lastRenderedPageBreak/>
              <w:t>Условно утвержденные расходы 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 w:rsidRPr="00AB5199">
              <w:rPr>
                <w:rFonts w:ascii="Times New Roman" w:hAnsi="Times New Roman"/>
                <w:sz w:val="24"/>
                <w:szCs w:val="24"/>
              </w:rPr>
              <w:t xml:space="preserve"> (Специальные расходы)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99 9 00 90110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880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330,1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 xml:space="preserve">Реализация направления расходов </w:t>
            </w:r>
            <w:r w:rsidRPr="001E46BD">
              <w:rPr>
                <w:rFonts w:ascii="Times New Roman" w:hAnsi="Times New Roman"/>
                <w:color w:val="FF0000"/>
                <w:sz w:val="24"/>
                <w:szCs w:val="24"/>
              </w:rPr>
              <w:t xml:space="preserve"> </w:t>
            </w:r>
            <w:r w:rsidRPr="00CD59D5">
              <w:rPr>
                <w:rFonts w:ascii="Times New Roman" w:hAnsi="Times New Roman"/>
                <w:sz w:val="24"/>
                <w:szCs w:val="24"/>
              </w:rPr>
              <w:t xml:space="preserve">по иным непрограммным мероприятиям в рамках непрограммных расходов муниципальных органов местного самоуправления Роговского сельского поселения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(Уплата налогов, сборов и иных платежей)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99 9 00 99990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 Расходы на выплаты персоналу государственных (муниципальных) органов)</w:t>
            </w:r>
          </w:p>
          <w:p w:rsidR="00411BE5" w:rsidRPr="001E46BD" w:rsidRDefault="00411BE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063F">
              <w:rPr>
                <w:rFonts w:ascii="Times New Roman" w:hAnsi="Times New Roman"/>
                <w:sz w:val="24"/>
                <w:szCs w:val="24"/>
              </w:rPr>
              <w:t>Расходы на осуществление переданных полномочий первичного воинского учета на территориях, где отсутствуют военные комиссариаты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 w:rsidR="00F81613" w:rsidRPr="001E46BD">
              <w:rPr>
                <w:rFonts w:ascii="Times New Roman" w:hAnsi="Times New Roman"/>
                <w:sz w:val="24"/>
                <w:szCs w:val="24"/>
              </w:rPr>
              <w:t xml:space="preserve"> Иные закупки товаров, работ и услуг для обеспечения  государственных (муниципальных) нужд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02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99 9 00 51180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120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81613" w:rsidRDefault="00091ED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613" w:rsidRDefault="00411BE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89,6</w:t>
            </w: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P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F81613" w:rsidRDefault="00F81613" w:rsidP="00F81613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E24475" w:rsidRPr="00F81613" w:rsidRDefault="00F81613" w:rsidP="00F816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13,5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85FC1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дооснащению современной техникой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 оборудованием, снаряжением и улучшению материально-технической базы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05 1 00 24370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CC141A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21,6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Прохождение пожарно- технического минимума руководителей и должностных лиц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05 1 00 2486</w:t>
            </w: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AB0506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Страхование ДПД в рамках подпрограммы «Обеспечение первичных мер пожарной безопасности в границах населенных пунктов Роговского сельского поселения» муниципальной программы Роговского сельского поселения «Участие в предупреждении и ликвидации последствий чрезвычайных ситуаций в границах Роговского сельского поселения, обеспечение первичных мер пожарной безопасности в границах населенных пунктов Роговского сельского поселения, осуществление мероприятий по обеспечению безопасности людей на водных объектах, охране их жизни и здоровья»(Иные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05 1 00 24870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D0454">
              <w:rPr>
                <w:rFonts w:ascii="Times New Roman" w:hAnsi="Times New Roman"/>
                <w:sz w:val="24"/>
                <w:szCs w:val="24"/>
              </w:rPr>
              <w:t>Оценка муниципального имущества, признание прав и регулирование отношений по муниципальной собственности Роговского сельского поселения по иным непрограммным мероприятиям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color w:val="FF0000"/>
                <w:sz w:val="26"/>
                <w:szCs w:val="26"/>
              </w:rPr>
              <w:t xml:space="preserve"> </w:t>
            </w: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99 9 00 24820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091ED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49,0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осуществлению работ, услуг по уборке территории поселения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01 1 00 24010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D553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560,0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lastRenderedPageBreak/>
              <w:t>Мероприятия по озеленению территории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реконструкции, ремонту и содержанию различных элементов мест захоронения (кладбище)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3355F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kern w:val="2"/>
                <w:sz w:val="24"/>
                <w:szCs w:val="24"/>
              </w:rPr>
              <w:t>Мероприятия по реконструкции и ремонту ограждений, фасадов, обустройству детских площадок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 xml:space="preserve">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656,0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130,4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Мероприятия по содержанию сетей уличного освещения (в том числе оплата коммунальных услуг) в рамках подпрограммы «Благоустройство» муниципальной программы Роговского сельского поселения «Благоустройство территории Роговского сельского  поселения»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03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01 1 00 24050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1D553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707,2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686,5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686,2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Мероприятия по участию муниципальных служащих в курсах повышения квалификации, в том числе с использованием дистанционных  технологий обучения,  в обучающих семинарах, в том числе в режиме видеоконференцсвязи в рамках подпрограммы «Повышение эффективности деятельности органов местного самоуправления в области муниципального управления» муниципальной программы Роговского сельского поселения «Муниципальная политика»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9A79B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</w:t>
            </w:r>
            <w:r w:rsidR="00E24475" w:rsidRPr="001E46BD">
              <w:rPr>
                <w:rFonts w:ascii="Times New Roman" w:hAnsi="Times New Roman"/>
                <w:sz w:val="24"/>
                <w:szCs w:val="24"/>
              </w:rPr>
              <w:t>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06 1 00 24460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16,8</w:t>
            </w:r>
          </w:p>
        </w:tc>
      </w:tr>
      <w:tr w:rsidR="009A79BF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79BF" w:rsidRPr="001E46BD" w:rsidRDefault="009A79BF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79BF">
              <w:rPr>
                <w:rFonts w:ascii="Times New Roman" w:hAnsi="Times New Roman"/>
                <w:sz w:val="24"/>
                <w:szCs w:val="24"/>
              </w:rPr>
              <w:t>Мероприятия по информационно-пропагандистскому противодействию терроризму и   экстремизму в рамках подпрограммы «Профилактика экстремизма и терроризма в Роговском сельском поселении» муниципальной программы Роговского сельского поселения «Обеспечение общественного порядка»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9A79BF" w:rsidRPr="001E46BD" w:rsidRDefault="009A79B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79BF" w:rsidRPr="001E46BD" w:rsidRDefault="009A79B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79BF" w:rsidRPr="001E46BD" w:rsidRDefault="009A79B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05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79BF" w:rsidRPr="001E46BD" w:rsidRDefault="009A79BF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08 1 00 24620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79BF" w:rsidRPr="001E46BD" w:rsidRDefault="009A79B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A79BF" w:rsidRDefault="009A79B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1,5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79BF" w:rsidRDefault="009A79B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A79BF" w:rsidRDefault="009A79BF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B23AB2"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Выполнение функций муниципальными учреждениями культуры в части реализации мероприятий в сфере культуры в рамках подпрограммы «Повышение качества и доступности услуг в сфере культуры»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02 1 00 24840 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lastRenderedPageBreak/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(Расходы на выплаты персоналу казенных учреждений)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110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3C6ECA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3621,1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3716,3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85FC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3961,</w:t>
            </w:r>
            <w:r w:rsidR="00F81613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E24475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E24475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24475" w:rsidRPr="001E46BD" w:rsidRDefault="00646C21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1524,0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837,1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24475" w:rsidRPr="001E46BD" w:rsidRDefault="00F81613" w:rsidP="00E24475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870,7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Обеспечение деятельности муниципальных учреждений культуры в рамках подпрограммы «Развитие культурно-досуговой деятельности» муниципальной программы Роговского сельского поселения «Развитие культуры» (Уплата налогов, сборов и иных платежей)</w:t>
            </w:r>
          </w:p>
          <w:p w:rsidR="003F1FA1" w:rsidRPr="001E46BD" w:rsidRDefault="00070E70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E3847">
              <w:rPr>
                <w:rFonts w:ascii="Times New Roman" w:hAnsi="Times New Roman"/>
                <w:sz w:val="24"/>
                <w:szCs w:val="24"/>
              </w:rPr>
              <w:t>Расходы на реализацию инициативных проектов в рамках подпрограммы «Развитие культурно-досуговой деятельности» муниципальной программы Роговского сельского поселения «Развитие культуры»</w:t>
            </w:r>
            <w:r w:rsidRPr="00793FF9">
              <w:rPr>
                <w:rFonts w:ascii="Times New Roman" w:hAnsi="Times New Roman"/>
                <w:sz w:val="24"/>
                <w:szCs w:val="24"/>
              </w:rPr>
              <w:t>Иные закупки товаров, работ и услуг для обеспечения 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02 2 00 00590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070E70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02 2 00 </w:t>
            </w:r>
            <w:r w:rsidR="00070E70">
              <w:rPr>
                <w:rFonts w:ascii="Times New Roman" w:hAnsi="Times New Roman"/>
                <w:sz w:val="24"/>
                <w:szCs w:val="24"/>
                <w:lang w:val="en-US"/>
              </w:rPr>
              <w:t>S4640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850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D5531" w:rsidRDefault="001D553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2301,4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sz w:val="24"/>
                <w:szCs w:val="24"/>
              </w:rPr>
              <w:t>5</w:t>
            </w: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3F1FA1" w:rsidRPr="001E46BD" w:rsidTr="00E85FC1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1E46BD" w:rsidRDefault="003F1FA1" w:rsidP="003F1FA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Мероприятия по  замене окон  и  входных  дверей  на энергосберегающие в учреждениях социальной сферы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в рамках подпрограммы «Реализация комплекса энергосберегающих мероприятий на территории муниципального образования «Роговское сельское поселение» муниципальной программы Роговского сельского поселения «Энергоэффективность и развитие энергетики»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E85FC1" w:rsidRDefault="003F1FA1" w:rsidP="003F1FA1">
            <w:pPr>
              <w:ind w:right="-37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ind w:right="-3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07 1 00 24530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E46BD"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3F1FA1" w:rsidRPr="00CD4743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3F1FA1" w:rsidRPr="001E46BD" w:rsidRDefault="003F1FA1" w:rsidP="003F1FA1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CC141A" w:rsidRPr="001E46BD" w:rsidTr="00CC141A">
        <w:trPr>
          <w:trHeight w:val="296"/>
          <w:tblHeader/>
        </w:trPr>
        <w:tc>
          <w:tcPr>
            <w:tcW w:w="52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Pr="001E46BD" w:rsidRDefault="00CC141A" w:rsidP="003F1FA1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CC141A">
              <w:rPr>
                <w:rFonts w:ascii="Times New Roman" w:hAnsi="Times New Roman"/>
                <w:color w:val="000000"/>
                <w:sz w:val="24"/>
                <w:szCs w:val="24"/>
              </w:rPr>
              <w:t>Иные непрограммные мероприятия за счет средств резервного фонда Правительства Ростовской области в рамках непрограммных расходов муниципальных органов местного самоуправления Роговского сельского поселения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1E46BD">
              <w:rPr>
                <w:rFonts w:ascii="Times New Roman" w:hAnsi="Times New Roman"/>
                <w:sz w:val="24"/>
                <w:szCs w:val="24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803" w:type="dxa"/>
            <w:tcBorders>
              <w:top w:val="nil"/>
              <w:left w:val="nil"/>
              <w:bottom w:val="nil"/>
              <w:right w:val="nil"/>
            </w:tcBorders>
          </w:tcPr>
          <w:p w:rsidR="00CC141A" w:rsidRDefault="00CC141A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951</w:t>
            </w:r>
          </w:p>
        </w:tc>
        <w:tc>
          <w:tcPr>
            <w:tcW w:w="5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Default="00CC141A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Default="00CC141A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</w:t>
            </w:r>
          </w:p>
        </w:tc>
        <w:tc>
          <w:tcPr>
            <w:tcW w:w="17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Pr="00E85FC1" w:rsidRDefault="00CC141A" w:rsidP="003F1FA1">
            <w:pPr>
              <w:ind w:right="-37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r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  <w:t>99 9 00 71180</w:t>
            </w:r>
          </w:p>
        </w:tc>
        <w:tc>
          <w:tcPr>
            <w:tcW w:w="84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Default="00CC141A" w:rsidP="003F1FA1">
            <w:pPr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C141A" w:rsidRPr="00CD4743" w:rsidRDefault="00CC141A" w:rsidP="00CC1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240,0</w:t>
            </w:r>
          </w:p>
        </w:tc>
        <w:tc>
          <w:tcPr>
            <w:tcW w:w="180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141A" w:rsidRDefault="00CC141A" w:rsidP="00CC1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202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C141A" w:rsidRDefault="00CC141A" w:rsidP="00CC141A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AF350D" w:rsidRPr="001E46BD" w:rsidRDefault="00AF350D" w:rsidP="00177073">
      <w:pPr>
        <w:rPr>
          <w:rFonts w:ascii="Times New Roman" w:hAnsi="Times New Roman"/>
          <w:sz w:val="24"/>
          <w:szCs w:val="24"/>
        </w:rPr>
      </w:pPr>
    </w:p>
    <w:sectPr w:rsidR="00AF350D" w:rsidRPr="001E46BD" w:rsidSect="004A50FA">
      <w:headerReference w:type="default" r:id="rId8"/>
      <w:pgSz w:w="16838" w:h="11906" w:orient="landscape"/>
      <w:pgMar w:top="567" w:right="1134" w:bottom="567" w:left="1134" w:header="397" w:footer="454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C5E04" w:rsidRDefault="003C5E04" w:rsidP="00267146">
      <w:r>
        <w:separator/>
      </w:r>
    </w:p>
  </w:endnote>
  <w:endnote w:type="continuationSeparator" w:id="0">
    <w:p w:rsidR="003C5E04" w:rsidRDefault="003C5E04" w:rsidP="0026714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C5E04" w:rsidRDefault="003C5E04" w:rsidP="00267146">
      <w:r>
        <w:separator/>
      </w:r>
    </w:p>
  </w:footnote>
  <w:footnote w:type="continuationSeparator" w:id="0">
    <w:p w:rsidR="003C5E04" w:rsidRDefault="003C5E04" w:rsidP="0026714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F4C95" w:rsidRDefault="00A571DD" w:rsidP="00735E87">
    <w:pPr>
      <w:pStyle w:val="a3"/>
      <w:jc w:val="center"/>
      <w:rPr>
        <w:rFonts w:ascii="Times New Roman" w:hAnsi="Times New Roman"/>
        <w:sz w:val="24"/>
        <w:szCs w:val="24"/>
      </w:rPr>
    </w:pPr>
    <w:r w:rsidRPr="00735E87">
      <w:rPr>
        <w:rFonts w:ascii="Times New Roman" w:hAnsi="Times New Roman"/>
        <w:sz w:val="24"/>
        <w:szCs w:val="24"/>
      </w:rPr>
      <w:fldChar w:fldCharType="begin"/>
    </w:r>
    <w:r w:rsidR="000F4C95" w:rsidRPr="00735E87">
      <w:rPr>
        <w:rFonts w:ascii="Times New Roman" w:hAnsi="Times New Roman"/>
        <w:sz w:val="24"/>
        <w:szCs w:val="24"/>
      </w:rPr>
      <w:instrText xml:space="preserve"> PAGE   \* MERGEFORMAT </w:instrText>
    </w:r>
    <w:r w:rsidRPr="00735E87">
      <w:rPr>
        <w:rFonts w:ascii="Times New Roman" w:hAnsi="Times New Roman"/>
        <w:sz w:val="24"/>
        <w:szCs w:val="24"/>
      </w:rPr>
      <w:fldChar w:fldCharType="separate"/>
    </w:r>
    <w:r w:rsidR="009A79BF">
      <w:rPr>
        <w:rFonts w:ascii="Times New Roman" w:hAnsi="Times New Roman"/>
        <w:noProof/>
        <w:sz w:val="24"/>
        <w:szCs w:val="24"/>
      </w:rPr>
      <w:t>7</w:t>
    </w:r>
    <w:r w:rsidRPr="00735E87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drawingGridHorizontalSpacing w:val="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659B0"/>
    <w:rsid w:val="00021B90"/>
    <w:rsid w:val="0003178E"/>
    <w:rsid w:val="0004202C"/>
    <w:rsid w:val="000461A9"/>
    <w:rsid w:val="00054024"/>
    <w:rsid w:val="0005511E"/>
    <w:rsid w:val="00064F91"/>
    <w:rsid w:val="00070E70"/>
    <w:rsid w:val="00091ED3"/>
    <w:rsid w:val="000A6D12"/>
    <w:rsid w:val="000B050C"/>
    <w:rsid w:val="000B1F1F"/>
    <w:rsid w:val="000B3B78"/>
    <w:rsid w:val="000C09D5"/>
    <w:rsid w:val="000D34E1"/>
    <w:rsid w:val="000D59B1"/>
    <w:rsid w:val="000D7917"/>
    <w:rsid w:val="000E514B"/>
    <w:rsid w:val="000F4C95"/>
    <w:rsid w:val="000F5089"/>
    <w:rsid w:val="00111228"/>
    <w:rsid w:val="001126C3"/>
    <w:rsid w:val="00126E79"/>
    <w:rsid w:val="00131125"/>
    <w:rsid w:val="001315C6"/>
    <w:rsid w:val="00134019"/>
    <w:rsid w:val="001406DC"/>
    <w:rsid w:val="00142661"/>
    <w:rsid w:val="001548FB"/>
    <w:rsid w:val="001558E7"/>
    <w:rsid w:val="00157B10"/>
    <w:rsid w:val="0017318A"/>
    <w:rsid w:val="001735D7"/>
    <w:rsid w:val="00177073"/>
    <w:rsid w:val="00181689"/>
    <w:rsid w:val="00181966"/>
    <w:rsid w:val="001863B1"/>
    <w:rsid w:val="001868C6"/>
    <w:rsid w:val="0018746F"/>
    <w:rsid w:val="00193FDA"/>
    <w:rsid w:val="001A5DDC"/>
    <w:rsid w:val="001B05DE"/>
    <w:rsid w:val="001B2EC1"/>
    <w:rsid w:val="001C55C6"/>
    <w:rsid w:val="001C6678"/>
    <w:rsid w:val="001C7EFF"/>
    <w:rsid w:val="001D5531"/>
    <w:rsid w:val="001E46BD"/>
    <w:rsid w:val="001F0A41"/>
    <w:rsid w:val="001F1A64"/>
    <w:rsid w:val="001F2F4A"/>
    <w:rsid w:val="001F32B2"/>
    <w:rsid w:val="001F505C"/>
    <w:rsid w:val="001F53E0"/>
    <w:rsid w:val="001F58E5"/>
    <w:rsid w:val="002249D1"/>
    <w:rsid w:val="00233251"/>
    <w:rsid w:val="00233BD9"/>
    <w:rsid w:val="002345C7"/>
    <w:rsid w:val="00243F4F"/>
    <w:rsid w:val="00244864"/>
    <w:rsid w:val="002615F1"/>
    <w:rsid w:val="00267146"/>
    <w:rsid w:val="0027127F"/>
    <w:rsid w:val="00272837"/>
    <w:rsid w:val="002804DD"/>
    <w:rsid w:val="00280893"/>
    <w:rsid w:val="002B7B2A"/>
    <w:rsid w:val="002C0F64"/>
    <w:rsid w:val="002C3289"/>
    <w:rsid w:val="002D0454"/>
    <w:rsid w:val="002D39AE"/>
    <w:rsid w:val="002D49AE"/>
    <w:rsid w:val="002E514E"/>
    <w:rsid w:val="002F3AF4"/>
    <w:rsid w:val="002F3AFB"/>
    <w:rsid w:val="002F4534"/>
    <w:rsid w:val="0030096E"/>
    <w:rsid w:val="003109D7"/>
    <w:rsid w:val="00314A68"/>
    <w:rsid w:val="00315445"/>
    <w:rsid w:val="003251D9"/>
    <w:rsid w:val="00334243"/>
    <w:rsid w:val="003355F1"/>
    <w:rsid w:val="00341E13"/>
    <w:rsid w:val="00350D17"/>
    <w:rsid w:val="0035218F"/>
    <w:rsid w:val="00354A1F"/>
    <w:rsid w:val="00356338"/>
    <w:rsid w:val="0036255A"/>
    <w:rsid w:val="00363723"/>
    <w:rsid w:val="00377749"/>
    <w:rsid w:val="00381340"/>
    <w:rsid w:val="003A217A"/>
    <w:rsid w:val="003A3E71"/>
    <w:rsid w:val="003C372D"/>
    <w:rsid w:val="003C5E04"/>
    <w:rsid w:val="003C6ECA"/>
    <w:rsid w:val="003D2D61"/>
    <w:rsid w:val="003E0A8F"/>
    <w:rsid w:val="003E583C"/>
    <w:rsid w:val="003E6DFB"/>
    <w:rsid w:val="003F1FA1"/>
    <w:rsid w:val="00401A39"/>
    <w:rsid w:val="00411BE5"/>
    <w:rsid w:val="004139C5"/>
    <w:rsid w:val="00417462"/>
    <w:rsid w:val="00417C14"/>
    <w:rsid w:val="00417E1F"/>
    <w:rsid w:val="0042695E"/>
    <w:rsid w:val="00431C34"/>
    <w:rsid w:val="00447352"/>
    <w:rsid w:val="0044787F"/>
    <w:rsid w:val="004537AD"/>
    <w:rsid w:val="004546CE"/>
    <w:rsid w:val="0047385C"/>
    <w:rsid w:val="0047559D"/>
    <w:rsid w:val="00486984"/>
    <w:rsid w:val="00486A72"/>
    <w:rsid w:val="00491FD8"/>
    <w:rsid w:val="00495E0D"/>
    <w:rsid w:val="004A50FA"/>
    <w:rsid w:val="004B59CD"/>
    <w:rsid w:val="004C7FCE"/>
    <w:rsid w:val="004E0908"/>
    <w:rsid w:val="004E310A"/>
    <w:rsid w:val="004F47D0"/>
    <w:rsid w:val="004F7205"/>
    <w:rsid w:val="005140B4"/>
    <w:rsid w:val="00527ADE"/>
    <w:rsid w:val="0053125D"/>
    <w:rsid w:val="0054156D"/>
    <w:rsid w:val="005659B0"/>
    <w:rsid w:val="005838CD"/>
    <w:rsid w:val="00585CC0"/>
    <w:rsid w:val="005942FF"/>
    <w:rsid w:val="00594B38"/>
    <w:rsid w:val="005C519D"/>
    <w:rsid w:val="005E3210"/>
    <w:rsid w:val="005F4E4D"/>
    <w:rsid w:val="0060406C"/>
    <w:rsid w:val="00605B5A"/>
    <w:rsid w:val="00611A49"/>
    <w:rsid w:val="00615F00"/>
    <w:rsid w:val="00617A1D"/>
    <w:rsid w:val="00622502"/>
    <w:rsid w:val="00625002"/>
    <w:rsid w:val="00637341"/>
    <w:rsid w:val="00640825"/>
    <w:rsid w:val="00642E67"/>
    <w:rsid w:val="00646C21"/>
    <w:rsid w:val="006642A7"/>
    <w:rsid w:val="0068468E"/>
    <w:rsid w:val="00692C57"/>
    <w:rsid w:val="006A3505"/>
    <w:rsid w:val="006A6BD9"/>
    <w:rsid w:val="006B7A61"/>
    <w:rsid w:val="006C3876"/>
    <w:rsid w:val="006D13F5"/>
    <w:rsid w:val="006E6367"/>
    <w:rsid w:val="00704E93"/>
    <w:rsid w:val="007107FE"/>
    <w:rsid w:val="007240EF"/>
    <w:rsid w:val="00734E81"/>
    <w:rsid w:val="00735E87"/>
    <w:rsid w:val="00742794"/>
    <w:rsid w:val="00744600"/>
    <w:rsid w:val="00767258"/>
    <w:rsid w:val="007760ED"/>
    <w:rsid w:val="00783388"/>
    <w:rsid w:val="00786E39"/>
    <w:rsid w:val="0079140A"/>
    <w:rsid w:val="007A35EE"/>
    <w:rsid w:val="007A3D79"/>
    <w:rsid w:val="007B38F9"/>
    <w:rsid w:val="007C6CE9"/>
    <w:rsid w:val="007F4723"/>
    <w:rsid w:val="007F5CC6"/>
    <w:rsid w:val="008048A5"/>
    <w:rsid w:val="00805D6C"/>
    <w:rsid w:val="008134EA"/>
    <w:rsid w:val="00820D94"/>
    <w:rsid w:val="008233D5"/>
    <w:rsid w:val="00827D7F"/>
    <w:rsid w:val="00831D12"/>
    <w:rsid w:val="00834743"/>
    <w:rsid w:val="0083696C"/>
    <w:rsid w:val="008376EE"/>
    <w:rsid w:val="00840BD0"/>
    <w:rsid w:val="00842CF7"/>
    <w:rsid w:val="008438E8"/>
    <w:rsid w:val="0086114F"/>
    <w:rsid w:val="00870FA0"/>
    <w:rsid w:val="00891077"/>
    <w:rsid w:val="00892BFA"/>
    <w:rsid w:val="00893004"/>
    <w:rsid w:val="008C17D1"/>
    <w:rsid w:val="008C6C55"/>
    <w:rsid w:val="008E0FA0"/>
    <w:rsid w:val="008E1266"/>
    <w:rsid w:val="008E4974"/>
    <w:rsid w:val="008F5D93"/>
    <w:rsid w:val="00902A84"/>
    <w:rsid w:val="009054B5"/>
    <w:rsid w:val="00906294"/>
    <w:rsid w:val="00916844"/>
    <w:rsid w:val="00930EAC"/>
    <w:rsid w:val="009379DD"/>
    <w:rsid w:val="009454D8"/>
    <w:rsid w:val="00953E4B"/>
    <w:rsid w:val="0097492B"/>
    <w:rsid w:val="00977C33"/>
    <w:rsid w:val="00992966"/>
    <w:rsid w:val="00995E11"/>
    <w:rsid w:val="009A4C6A"/>
    <w:rsid w:val="009A79BF"/>
    <w:rsid w:val="009B6F4F"/>
    <w:rsid w:val="009B6F7D"/>
    <w:rsid w:val="009C04FE"/>
    <w:rsid w:val="009C3C6A"/>
    <w:rsid w:val="009C4639"/>
    <w:rsid w:val="009C5289"/>
    <w:rsid w:val="009D0918"/>
    <w:rsid w:val="009D5D64"/>
    <w:rsid w:val="009D7392"/>
    <w:rsid w:val="009E1219"/>
    <w:rsid w:val="009E2C89"/>
    <w:rsid w:val="009F6FC6"/>
    <w:rsid w:val="00A026A4"/>
    <w:rsid w:val="00A26BCB"/>
    <w:rsid w:val="00A32BE8"/>
    <w:rsid w:val="00A334B7"/>
    <w:rsid w:val="00A571DD"/>
    <w:rsid w:val="00A61276"/>
    <w:rsid w:val="00A63362"/>
    <w:rsid w:val="00A63B55"/>
    <w:rsid w:val="00A8691D"/>
    <w:rsid w:val="00A877BD"/>
    <w:rsid w:val="00A90F07"/>
    <w:rsid w:val="00A96C03"/>
    <w:rsid w:val="00AA23AC"/>
    <w:rsid w:val="00AA3397"/>
    <w:rsid w:val="00AB0506"/>
    <w:rsid w:val="00AB6FD3"/>
    <w:rsid w:val="00AC1ABB"/>
    <w:rsid w:val="00AC1D49"/>
    <w:rsid w:val="00AC342C"/>
    <w:rsid w:val="00AC5231"/>
    <w:rsid w:val="00AE063F"/>
    <w:rsid w:val="00AE15A9"/>
    <w:rsid w:val="00AF350D"/>
    <w:rsid w:val="00B1217F"/>
    <w:rsid w:val="00B1270B"/>
    <w:rsid w:val="00B15E1B"/>
    <w:rsid w:val="00B3428C"/>
    <w:rsid w:val="00B426B3"/>
    <w:rsid w:val="00B45C0D"/>
    <w:rsid w:val="00B55BD1"/>
    <w:rsid w:val="00B6272F"/>
    <w:rsid w:val="00B62F75"/>
    <w:rsid w:val="00B63E49"/>
    <w:rsid w:val="00B6523D"/>
    <w:rsid w:val="00B72D5B"/>
    <w:rsid w:val="00B73F0E"/>
    <w:rsid w:val="00B81E09"/>
    <w:rsid w:val="00B85689"/>
    <w:rsid w:val="00B9139C"/>
    <w:rsid w:val="00BA3587"/>
    <w:rsid w:val="00BA4B7C"/>
    <w:rsid w:val="00BA4E25"/>
    <w:rsid w:val="00BC5EC4"/>
    <w:rsid w:val="00BC67E9"/>
    <w:rsid w:val="00BE2272"/>
    <w:rsid w:val="00BE5875"/>
    <w:rsid w:val="00BF015C"/>
    <w:rsid w:val="00C01386"/>
    <w:rsid w:val="00C16AA6"/>
    <w:rsid w:val="00C21B97"/>
    <w:rsid w:val="00C23D05"/>
    <w:rsid w:val="00C25AC7"/>
    <w:rsid w:val="00C327D4"/>
    <w:rsid w:val="00C3714F"/>
    <w:rsid w:val="00C4521D"/>
    <w:rsid w:val="00C60E9F"/>
    <w:rsid w:val="00C623AF"/>
    <w:rsid w:val="00C63324"/>
    <w:rsid w:val="00C63F96"/>
    <w:rsid w:val="00CC141A"/>
    <w:rsid w:val="00CC19EE"/>
    <w:rsid w:val="00CC59C2"/>
    <w:rsid w:val="00CD398E"/>
    <w:rsid w:val="00CD4743"/>
    <w:rsid w:val="00CD56AE"/>
    <w:rsid w:val="00CD59D5"/>
    <w:rsid w:val="00CE0A51"/>
    <w:rsid w:val="00CE57B7"/>
    <w:rsid w:val="00CE66AB"/>
    <w:rsid w:val="00CF0590"/>
    <w:rsid w:val="00CF2F84"/>
    <w:rsid w:val="00D005D8"/>
    <w:rsid w:val="00D018AC"/>
    <w:rsid w:val="00D077F3"/>
    <w:rsid w:val="00D10DB3"/>
    <w:rsid w:val="00D20113"/>
    <w:rsid w:val="00D2755C"/>
    <w:rsid w:val="00D33358"/>
    <w:rsid w:val="00D33A7A"/>
    <w:rsid w:val="00D478A5"/>
    <w:rsid w:val="00D52CEE"/>
    <w:rsid w:val="00D85D11"/>
    <w:rsid w:val="00D87232"/>
    <w:rsid w:val="00DA5933"/>
    <w:rsid w:val="00DB03EE"/>
    <w:rsid w:val="00DB1A22"/>
    <w:rsid w:val="00DB1B9D"/>
    <w:rsid w:val="00E030A2"/>
    <w:rsid w:val="00E04EC8"/>
    <w:rsid w:val="00E10616"/>
    <w:rsid w:val="00E24475"/>
    <w:rsid w:val="00E26422"/>
    <w:rsid w:val="00E271D6"/>
    <w:rsid w:val="00E32CDC"/>
    <w:rsid w:val="00E37952"/>
    <w:rsid w:val="00E44A64"/>
    <w:rsid w:val="00E47254"/>
    <w:rsid w:val="00E60462"/>
    <w:rsid w:val="00E62124"/>
    <w:rsid w:val="00E63D80"/>
    <w:rsid w:val="00E74B43"/>
    <w:rsid w:val="00E85FC1"/>
    <w:rsid w:val="00EA0E80"/>
    <w:rsid w:val="00EA68B3"/>
    <w:rsid w:val="00EC2B73"/>
    <w:rsid w:val="00EC3EA0"/>
    <w:rsid w:val="00EE4478"/>
    <w:rsid w:val="00EF03F6"/>
    <w:rsid w:val="00EF112F"/>
    <w:rsid w:val="00F05420"/>
    <w:rsid w:val="00F05AD4"/>
    <w:rsid w:val="00F07684"/>
    <w:rsid w:val="00F109D8"/>
    <w:rsid w:val="00F11E44"/>
    <w:rsid w:val="00F16D33"/>
    <w:rsid w:val="00F31F84"/>
    <w:rsid w:val="00F45281"/>
    <w:rsid w:val="00F7082D"/>
    <w:rsid w:val="00F81613"/>
    <w:rsid w:val="00F90062"/>
    <w:rsid w:val="00F9050E"/>
    <w:rsid w:val="00FA653F"/>
    <w:rsid w:val="00FC0E4E"/>
    <w:rsid w:val="00FC22A3"/>
    <w:rsid w:val="00FC450F"/>
    <w:rsid w:val="00FC62B6"/>
    <w:rsid w:val="00FC6AD3"/>
    <w:rsid w:val="00FC75F4"/>
    <w:rsid w:val="00FD77A0"/>
    <w:rsid w:val="00FE13E8"/>
    <w:rsid w:val="00FE2EF4"/>
    <w:rsid w:val="00FE5195"/>
    <w:rsid w:val="00FE62F0"/>
    <w:rsid w:val="00FF15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CF05E30-728D-43D5-B0B9-3E08FC711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EastAsia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9B0"/>
    <w:rPr>
      <w:rFonts w:eastAsia="Times New Roman"/>
      <w:sz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6714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267146"/>
    <w:rPr>
      <w:rFonts w:eastAsia="Times New Roman"/>
      <w:sz w:val="2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267146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7146"/>
    <w:rPr>
      <w:rFonts w:eastAsia="Times New Roman"/>
      <w:sz w:val="2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267146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267146"/>
    <w:rPr>
      <w:rFonts w:ascii="Tahoma" w:eastAsia="Times New Roman" w:hAnsi="Tahoma" w:cs="Tahoma"/>
      <w:sz w:val="16"/>
      <w:szCs w:val="16"/>
      <w:lang w:eastAsia="ru-RU"/>
    </w:rPr>
  </w:style>
  <w:style w:type="character" w:styleId="a9">
    <w:name w:val="Hyperlink"/>
    <w:basedOn w:val="a0"/>
    <w:uiPriority w:val="99"/>
    <w:rsid w:val="009054B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51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64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57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5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E032C843C5AED98A489DD896182A27364331D772E43BE9261EBFDD334D673AE93B82909c243H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31A9A0-D631-422D-B261-D91AA0E4A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378</TotalTime>
  <Pages>1</Pages>
  <Words>2806</Words>
  <Characters>15998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18767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Захарова</dc:creator>
  <cp:lastModifiedBy>RgSpAdmin</cp:lastModifiedBy>
  <cp:revision>92</cp:revision>
  <cp:lastPrinted>2022-11-23T13:18:00Z</cp:lastPrinted>
  <dcterms:created xsi:type="dcterms:W3CDTF">2018-11-15T07:19:00Z</dcterms:created>
  <dcterms:modified xsi:type="dcterms:W3CDTF">2022-11-23T13:20:00Z</dcterms:modified>
</cp:coreProperties>
</file>